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7B8D" w14:textId="77777777" w:rsidR="00BF70C0" w:rsidRDefault="00BF70C0" w:rsidP="00F37F32">
      <w:pPr>
        <w:pStyle w:val="Titre"/>
        <w:jc w:val="center"/>
        <w:rPr>
          <w:lang w:val="fr-FR"/>
        </w:rPr>
      </w:pPr>
    </w:p>
    <w:p w14:paraId="75ADB2E7" w14:textId="77777777" w:rsidR="00BF70C0" w:rsidRDefault="00BF70C0" w:rsidP="00F37F32">
      <w:pPr>
        <w:pStyle w:val="Titre"/>
        <w:jc w:val="center"/>
        <w:rPr>
          <w:lang w:val="fr-FR"/>
        </w:rPr>
      </w:pPr>
    </w:p>
    <w:p w14:paraId="09662F86" w14:textId="77777777" w:rsidR="00BF70C0" w:rsidRPr="00BF70C0" w:rsidRDefault="00BF70C0" w:rsidP="00BF70C0">
      <w:pPr>
        <w:rPr>
          <w:lang w:val="fr-FR"/>
        </w:rPr>
      </w:pPr>
    </w:p>
    <w:p w14:paraId="0D09AD1F" w14:textId="047FED29" w:rsidR="00FC5F62" w:rsidRDefault="00000000" w:rsidP="00F37F32">
      <w:pPr>
        <w:pStyle w:val="Titre"/>
        <w:jc w:val="center"/>
        <w:rPr>
          <w:sz w:val="96"/>
          <w:szCs w:val="96"/>
          <w:lang w:val="fr-FR"/>
        </w:rPr>
      </w:pPr>
      <w:r w:rsidRPr="00BF70C0">
        <w:rPr>
          <w:sz w:val="96"/>
          <w:szCs w:val="96"/>
          <w:lang w:val="fr-FR"/>
        </w:rPr>
        <w:t xml:space="preserve">Plan de Gestion de Crise </w:t>
      </w:r>
    </w:p>
    <w:p w14:paraId="35A50A32" w14:textId="77777777" w:rsidR="00BF70C0" w:rsidRPr="00BF70C0" w:rsidRDefault="00BF70C0" w:rsidP="00BF70C0">
      <w:pPr>
        <w:rPr>
          <w:lang w:val="fr-FR"/>
        </w:rPr>
      </w:pPr>
    </w:p>
    <w:p w14:paraId="21A7B82B" w14:textId="77777777" w:rsidR="00BF70C0" w:rsidRDefault="00BF70C0" w:rsidP="00D328F3">
      <w:pPr>
        <w:pStyle w:val="Titre1"/>
        <w:rPr>
          <w:lang w:val="fr-FR"/>
        </w:rPr>
      </w:pPr>
    </w:p>
    <w:p w14:paraId="58E1F0A5" w14:textId="431898B9" w:rsidR="00F37F32" w:rsidRPr="00BF70C0" w:rsidRDefault="00BF70C0" w:rsidP="00D328F3">
      <w:pPr>
        <w:pStyle w:val="Titre1"/>
        <w:rPr>
          <w:lang w:val="fr-FR"/>
        </w:rPr>
      </w:pPr>
      <w:bookmarkStart w:id="0" w:name="_Toc194499990"/>
      <w:r w:rsidRPr="00BF70C0">
        <w:rPr>
          <w:lang w:val="fr-FR"/>
        </w:rPr>
        <w:t>Nom de la structure</w:t>
      </w:r>
      <w:bookmarkEnd w:id="0"/>
    </w:p>
    <w:p w14:paraId="57CA5AA8" w14:textId="77777777" w:rsidR="00BF70C0" w:rsidRDefault="00BF70C0" w:rsidP="00BF70C0">
      <w:pPr>
        <w:rPr>
          <w:lang w:val="fr-FR"/>
        </w:rPr>
      </w:pPr>
    </w:p>
    <w:p w14:paraId="17379D89" w14:textId="77777777" w:rsidR="00BF70C0" w:rsidRDefault="00BF70C0" w:rsidP="00BF70C0">
      <w:pPr>
        <w:rPr>
          <w:lang w:val="fr-FR"/>
        </w:rPr>
      </w:pPr>
    </w:p>
    <w:p w14:paraId="55DC2440" w14:textId="77777777" w:rsidR="00BF70C0" w:rsidRDefault="00BF70C0" w:rsidP="00BF70C0">
      <w:pPr>
        <w:rPr>
          <w:lang w:val="fr-FR"/>
        </w:rPr>
      </w:pPr>
    </w:p>
    <w:p w14:paraId="3B4FB273" w14:textId="77777777" w:rsidR="00BF70C0" w:rsidRDefault="00BF70C0" w:rsidP="00BF70C0">
      <w:pPr>
        <w:rPr>
          <w:lang w:val="fr-FR"/>
        </w:rPr>
      </w:pPr>
    </w:p>
    <w:p w14:paraId="20AD234D" w14:textId="77777777" w:rsidR="00BF70C0" w:rsidRDefault="00BF70C0" w:rsidP="00BF70C0">
      <w:pPr>
        <w:rPr>
          <w:lang w:val="fr-FR"/>
        </w:rPr>
      </w:pPr>
    </w:p>
    <w:p w14:paraId="2526216A" w14:textId="77777777" w:rsidR="00BF70C0" w:rsidRDefault="00BF70C0" w:rsidP="00BF70C0">
      <w:pPr>
        <w:rPr>
          <w:lang w:val="fr-FR"/>
        </w:rPr>
      </w:pPr>
    </w:p>
    <w:p w14:paraId="26D6B2FE" w14:textId="77777777" w:rsidR="00BF70C0" w:rsidRDefault="00BF70C0" w:rsidP="00BF70C0">
      <w:pPr>
        <w:rPr>
          <w:lang w:val="fr-FR"/>
        </w:rPr>
      </w:pPr>
    </w:p>
    <w:p w14:paraId="10D186AE" w14:textId="2C5EDEC3" w:rsidR="00320233" w:rsidRPr="00320233" w:rsidRDefault="00BF70C0">
      <w:pPr>
        <w:rPr>
          <w:lang w:val="fr-FR"/>
        </w:rPr>
      </w:pPr>
      <w:r w:rsidRPr="00BF70C0">
        <w:rPr>
          <w:b/>
          <w:bCs/>
          <w:lang w:val="fr-FR"/>
        </w:rPr>
        <w:t>Version :</w:t>
      </w:r>
      <w:r w:rsidRPr="00BF70C0">
        <w:rPr>
          <w:lang w:val="fr-FR"/>
        </w:rPr>
        <w:t xml:space="preserve"> 1.0</w:t>
      </w:r>
      <w:r w:rsidRPr="00BF70C0">
        <w:rPr>
          <w:lang w:val="fr-FR"/>
        </w:rPr>
        <w:br/>
      </w:r>
      <w:r w:rsidRPr="00BF70C0">
        <w:rPr>
          <w:b/>
          <w:bCs/>
          <w:lang w:val="fr-FR"/>
        </w:rPr>
        <w:t>Date de mise à jour :</w:t>
      </w:r>
      <w:r w:rsidRPr="00BF70C0">
        <w:rPr>
          <w:lang w:val="fr-FR"/>
        </w:rPr>
        <w:t xml:space="preserve"> (à compléter)</w:t>
      </w:r>
      <w:r w:rsidRPr="00BF70C0">
        <w:rPr>
          <w:lang w:val="fr-FR"/>
        </w:rPr>
        <w:br/>
      </w:r>
      <w:r w:rsidRPr="00BF70C0">
        <w:rPr>
          <w:b/>
          <w:bCs/>
          <w:lang w:val="fr-FR"/>
        </w:rPr>
        <w:t>Établi par :</w:t>
      </w:r>
      <w:r w:rsidRPr="00BF70C0">
        <w:rPr>
          <w:lang w:val="fr-FR"/>
        </w:rPr>
        <w:t xml:space="preserve"> (Nom / Fonction)</w:t>
      </w:r>
      <w:r w:rsidRPr="00BF70C0">
        <w:rPr>
          <w:lang w:val="fr-FR"/>
        </w:rPr>
        <w:br/>
      </w:r>
      <w:r w:rsidRPr="00BF70C0">
        <w:rPr>
          <w:b/>
          <w:bCs/>
          <w:lang w:val="fr-FR"/>
        </w:rPr>
        <w:t>Validé par :</w:t>
      </w:r>
      <w:r w:rsidRPr="00BF70C0">
        <w:rPr>
          <w:lang w:val="fr-FR"/>
        </w:rPr>
        <w:t xml:space="preserve"> (Nom du responsable de validation, fonction)</w:t>
      </w:r>
      <w:r w:rsidR="00320233">
        <w:rPr>
          <w:lang w:val="fr-FR"/>
        </w:rPr>
        <w:br/>
      </w:r>
      <w:r w:rsidR="00320233" w:rsidRPr="00320233">
        <w:rPr>
          <w:b/>
          <w:bCs/>
          <w:lang w:val="fr-FR"/>
        </w:rPr>
        <w:t>le :</w:t>
      </w:r>
      <w:r w:rsidR="00320233">
        <w:rPr>
          <w:b/>
          <w:bCs/>
          <w:lang w:val="fr-FR"/>
        </w:rPr>
        <w:t xml:space="preserve"> </w:t>
      </w:r>
      <w:r w:rsidR="00320233">
        <w:rPr>
          <w:lang w:val="fr-FR"/>
        </w:rPr>
        <w:t>(date de la validation)</w:t>
      </w:r>
    </w:p>
    <w:p w14:paraId="7801BA6C" w14:textId="77777777" w:rsidR="00320233" w:rsidRPr="00D328F3" w:rsidRDefault="00320233" w:rsidP="00320233">
      <w:pPr>
        <w:pStyle w:val="Pieddepage"/>
        <w:rPr>
          <w:color w:val="FFFFFF" w:themeColor="background1"/>
        </w:rPr>
      </w:pPr>
      <w:hyperlink r:id="rId8" w:history="1">
        <w:r w:rsidRPr="00D328F3">
          <w:rPr>
            <w:rStyle w:val="Lienhypertexte"/>
            <w:color w:val="FFFFFF" w:themeColor="background1"/>
          </w:rPr>
          <w:t>https://crisehelp.fr/</w:t>
        </w:r>
      </w:hyperlink>
    </w:p>
    <w:p w14:paraId="4C4BE26D" w14:textId="73F181E0" w:rsidR="005D3B32" w:rsidRDefault="00BF70C0">
      <w:pPr>
        <w:rPr>
          <w:lang w:val="fr-FR"/>
        </w:rPr>
        <w:sectPr w:rsidR="005D3B32" w:rsidSect="00F37F32">
          <w:headerReference w:type="default" r:id="rId9"/>
          <w:footerReference w:type="default" r:id="rId10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>
        <w:rPr>
          <w:lang w:val="fr-FR"/>
        </w:rPr>
        <w:br w:type="page"/>
      </w:r>
    </w:p>
    <w:p w14:paraId="11285ED7" w14:textId="6696E335" w:rsidR="00BF70C0" w:rsidRDefault="00BF70C0">
      <w:pPr>
        <w:rPr>
          <w:lang w:val="fr-FR"/>
        </w:rPr>
      </w:pPr>
    </w:p>
    <w:sdt>
      <w:sdtPr>
        <w:rPr>
          <w:lang w:val="fr-FR"/>
        </w:rPr>
        <w:id w:val="211046644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sdtEndPr>
      <w:sdtContent>
        <w:p w14:paraId="55AB20D6" w14:textId="50113332" w:rsidR="00BF70C0" w:rsidRDefault="00BF70C0" w:rsidP="00D328F3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1425F977" w14:textId="6A4AC7EA" w:rsidR="00584557" w:rsidRDefault="00BF70C0">
          <w:pPr>
            <w:pStyle w:val="TM1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499990" w:history="1">
            <w:r w:rsidR="00584557" w:rsidRPr="004946AD">
              <w:rPr>
                <w:rStyle w:val="Lienhypertexte"/>
                <w:noProof/>
                <w:lang w:val="fr-FR"/>
              </w:rPr>
              <w:t>Nom de la structure</w:t>
            </w:r>
            <w:r w:rsidR="00584557">
              <w:rPr>
                <w:noProof/>
                <w:webHidden/>
              </w:rPr>
              <w:tab/>
            </w:r>
            <w:r w:rsidR="00584557">
              <w:rPr>
                <w:noProof/>
                <w:webHidden/>
              </w:rPr>
              <w:fldChar w:fldCharType="begin"/>
            </w:r>
            <w:r w:rsidR="00584557">
              <w:rPr>
                <w:noProof/>
                <w:webHidden/>
              </w:rPr>
              <w:instrText xml:space="preserve"> PAGEREF _Toc194499990 \h </w:instrText>
            </w:r>
            <w:r w:rsidR="00584557">
              <w:rPr>
                <w:noProof/>
                <w:webHidden/>
              </w:rPr>
            </w:r>
            <w:r w:rsidR="00584557">
              <w:rPr>
                <w:noProof/>
                <w:webHidden/>
              </w:rPr>
              <w:fldChar w:fldCharType="separate"/>
            </w:r>
            <w:r w:rsidR="00584557">
              <w:rPr>
                <w:noProof/>
                <w:webHidden/>
              </w:rPr>
              <w:t>1</w:t>
            </w:r>
            <w:r w:rsidR="00584557">
              <w:rPr>
                <w:noProof/>
                <w:webHidden/>
              </w:rPr>
              <w:fldChar w:fldCharType="end"/>
            </w:r>
          </w:hyperlink>
        </w:p>
        <w:p w14:paraId="0FE00E0B" w14:textId="6457752D" w:rsidR="00584557" w:rsidRDefault="00584557">
          <w:pPr>
            <w:pStyle w:val="TM1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1" w:history="1">
            <w:r w:rsidRPr="004946AD">
              <w:rPr>
                <w:rStyle w:val="Lienhypertexte"/>
                <w:noProof/>
                <w:lang w:val="fr-FR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77E3C" w14:textId="03742293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2" w:history="1">
            <w:r w:rsidRPr="004946AD">
              <w:rPr>
                <w:rStyle w:val="Lienhypertexte"/>
                <w:noProof/>
                <w:lang w:val="fr-FR"/>
              </w:rPr>
              <w:t>Objectif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28D26" w14:textId="6CE7ED7B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3" w:history="1">
            <w:r w:rsidRPr="004946AD">
              <w:rPr>
                <w:rStyle w:val="Lienhypertexte"/>
                <w:noProof/>
                <w:lang w:val="fr-FR"/>
              </w:rPr>
              <w:t>Importance d'un Plan de Gestion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DE458" w14:textId="2CDDB9C9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4" w:history="1">
            <w:r w:rsidRPr="004946AD">
              <w:rPr>
                <w:rStyle w:val="Lienhypertexte"/>
                <w:noProof/>
                <w:lang w:val="fr-FR"/>
              </w:rPr>
              <w:t>Public cible et domaines d'application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DA8E8" w14:textId="4ADB1E66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5" w:history="1">
            <w:r w:rsidRPr="004946AD">
              <w:rPr>
                <w:rStyle w:val="Lienhypertexte"/>
                <w:noProof/>
                <w:lang w:val="fr-FR"/>
              </w:rPr>
              <w:t>1.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Définition de la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5BB2D" w14:textId="0F1FA54E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6" w:history="1">
            <w:r w:rsidRPr="004946AD">
              <w:rPr>
                <w:rStyle w:val="Lienhypertexte"/>
                <w:noProof/>
                <w:lang w:val="fr-FR"/>
              </w:rPr>
              <w:t>Identifier les critères de gravité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A8099" w14:textId="6B82C8CA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7" w:history="1">
            <w:r w:rsidRPr="004946AD">
              <w:rPr>
                <w:rStyle w:val="Lienhypertexte"/>
                <w:noProof/>
                <w:lang w:val="fr-FR"/>
              </w:rPr>
              <w:t>Identifier les critères d’urgence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4197E" w14:textId="13A19A23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8" w:history="1">
            <w:r w:rsidRPr="004946AD">
              <w:rPr>
                <w:rStyle w:val="Lienhypertexte"/>
                <w:noProof/>
                <w:lang w:val="fr-FR"/>
              </w:rPr>
              <w:t>référentiel interne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2BB2F" w14:textId="3CD072AB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499999" w:history="1">
            <w:r w:rsidRPr="004946AD">
              <w:rPr>
                <w:rStyle w:val="Lienhypertexte"/>
                <w:noProof/>
                <w:lang w:val="fr-FR"/>
              </w:rPr>
              <w:t>2.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Identifier et mobiliser les partie prenante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_Toc194499999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3CDB1" w14:textId="5CB0ABAC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0" w:history="1">
            <w:r w:rsidRPr="004946AD">
              <w:rPr>
                <w:rStyle w:val="Lienhypertexte"/>
                <w:noProof/>
                <w:lang w:val="fr-FR"/>
              </w:rPr>
              <w:t>Cartographie des parties prenantes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6F469" w14:textId="7F43B465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1" w:history="1">
            <w:r w:rsidRPr="004946AD">
              <w:rPr>
                <w:rStyle w:val="Lienhypertexte"/>
                <w:noProof/>
                <w:lang w:val="fr-FR"/>
              </w:rPr>
              <w:t>Impact des partie prenantes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B5CC1" w14:textId="577CA583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2" w:history="1">
            <w:r w:rsidRPr="004946AD">
              <w:rPr>
                <w:rStyle w:val="Lienhypertexte"/>
                <w:noProof/>
                <w:lang w:val="fr-FR"/>
              </w:rPr>
              <w:t>Annuaire des parties prenantes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20E37" w14:textId="198CED21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3" w:history="1">
            <w:r w:rsidRPr="004946AD">
              <w:rPr>
                <w:rStyle w:val="Lienhypertexte"/>
                <w:noProof/>
                <w:lang w:val="fr-FR"/>
              </w:rPr>
              <w:t>3.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Cartographie des Risques et Typologie des Crises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80D00" w14:textId="7C00D445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4" w:history="1">
            <w:r w:rsidRPr="004946AD">
              <w:rPr>
                <w:rStyle w:val="Lienhypertexte"/>
                <w:noProof/>
                <w:lang w:val="fr-FR"/>
              </w:rPr>
              <w:t>Identification des menaces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79B9B" w14:textId="0F4A105F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5" w:history="1">
            <w:r w:rsidRPr="004946AD">
              <w:rPr>
                <w:rStyle w:val="Lienhypertexte"/>
                <w:noProof/>
                <w:lang w:val="fr-FR"/>
              </w:rPr>
              <w:t>Évaluation des risques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964A6" w14:textId="11A5C782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6" w:history="1">
            <w:r w:rsidRPr="004946AD">
              <w:rPr>
                <w:rStyle w:val="Lienhypertexte"/>
                <w:noProof/>
                <w:lang w:val="fr-FR"/>
              </w:rPr>
              <w:t>Exemples concrets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6F7E3" w14:textId="770E058C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7" w:history="1">
            <w:r w:rsidRPr="004946AD">
              <w:rPr>
                <w:rStyle w:val="Lienhypertexte"/>
                <w:noProof/>
                <w:lang w:val="fr-FR"/>
              </w:rPr>
              <w:t>Définition de la stratégie de chaque risque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0B986" w14:textId="102B75D6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8" w:history="1">
            <w:r w:rsidRPr="004946AD">
              <w:rPr>
                <w:rStyle w:val="Lienhypertexte"/>
                <w:noProof/>
                <w:lang w:val="fr-FR"/>
              </w:rPr>
              <w:t>4.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Organisation de la Gestion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A1F79" w14:textId="331F181E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09" w:history="1">
            <w:r w:rsidRPr="004946AD">
              <w:rPr>
                <w:rStyle w:val="Lienhypertexte"/>
                <w:noProof/>
                <w:lang w:val="fr-FR"/>
              </w:rPr>
              <w:t>Composition et rôles de la cellule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63DF9" w14:textId="0448ED18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0" w:history="1">
            <w:r w:rsidRPr="004946AD">
              <w:rPr>
                <w:rStyle w:val="Lienhypertexte"/>
                <w:noProof/>
                <w:lang w:val="fr-FR"/>
              </w:rPr>
              <w:t>Circuit décisionnel et modes d'activation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44B33" w14:textId="625AC2A5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1" w:history="1">
            <w:r w:rsidRPr="004946AD">
              <w:rPr>
                <w:rStyle w:val="Lienhypertexte"/>
                <w:noProof/>
                <w:lang w:val="fr-FR"/>
              </w:rPr>
              <w:t>5.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Déclenchement et Mobilisation en Cas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5EA40" w14:textId="06F3E2BE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2" w:history="1">
            <w:r w:rsidRPr="004946AD">
              <w:rPr>
                <w:rStyle w:val="Lienhypertexte"/>
                <w:noProof/>
                <w:lang w:val="fr-FR"/>
              </w:rPr>
              <w:t>Procédure d'alerte et d'activation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86380" w14:textId="367AB39B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3" w:history="1">
            <w:r w:rsidRPr="004946AD">
              <w:rPr>
                <w:rStyle w:val="Lienhypertexte"/>
                <w:noProof/>
                <w:lang w:val="fr-FR"/>
              </w:rPr>
              <w:t>Exemples concrets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E25ED" w14:textId="38C37396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4" w:history="1">
            <w:r w:rsidRPr="004946AD">
              <w:rPr>
                <w:rStyle w:val="Lienhypertexte"/>
                <w:noProof/>
                <w:lang w:val="fr-FR"/>
              </w:rPr>
              <w:t>6.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Outils et Processus de Suivi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1DBAC" w14:textId="5CD23F6F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5" w:history="1">
            <w:r w:rsidRPr="004946AD">
              <w:rPr>
                <w:rStyle w:val="Lienhypertexte"/>
                <w:noProof/>
                <w:lang w:val="fr-FR"/>
              </w:rPr>
              <w:t>Outils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548E0" w14:textId="708B1722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6" w:history="1">
            <w:r w:rsidRPr="004946AD">
              <w:rPr>
                <w:rStyle w:val="Lienhypertexte"/>
                <w:noProof/>
                <w:lang w:val="fr-FR"/>
              </w:rPr>
              <w:t>7.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Communication de Crise (Interne et Externe)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988BA" w14:textId="54A33548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7" w:history="1">
            <w:r w:rsidRPr="004946AD">
              <w:rPr>
                <w:rStyle w:val="Lienhypertexte"/>
                <w:noProof/>
                <w:lang w:val="fr-FR"/>
              </w:rPr>
              <w:t>Stratégie de communication interne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F08C2" w14:textId="758B166A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8" w:history="1">
            <w:r w:rsidRPr="004946AD">
              <w:rPr>
                <w:rStyle w:val="Lienhypertexte"/>
                <w:noProof/>
                <w:lang w:val="fr-FR"/>
              </w:rPr>
              <w:t>Gestion des médias et des parties prenantes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FD55D" w14:textId="1ED8B825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19" w:history="1">
            <w:r w:rsidRPr="004946AD">
              <w:rPr>
                <w:rStyle w:val="Lienhypertexte"/>
                <w:noProof/>
                <w:lang w:val="fr-FR"/>
              </w:rPr>
              <w:t>8.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Facteur Humain en Gestion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9374A" w14:textId="269A8052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0" w:history="1">
            <w:r w:rsidRPr="004946AD">
              <w:rPr>
                <w:rStyle w:val="Lienhypertexte"/>
                <w:noProof/>
                <w:lang w:val="fr-FR"/>
              </w:rPr>
              <w:t>Gestion du stress et de la fatigue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AD7F0" w14:textId="0ADD507B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1" w:history="1">
            <w:r w:rsidRPr="004946AD">
              <w:rPr>
                <w:rStyle w:val="Lienhypertexte"/>
                <w:noProof/>
                <w:lang w:val="fr-FR"/>
              </w:rPr>
              <w:t>Leadership en situation d'urgence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B0C06" w14:textId="2E36F81B" w:rsidR="00584557" w:rsidRDefault="00584557">
          <w:pPr>
            <w:pStyle w:val="TM1"/>
            <w:tabs>
              <w:tab w:val="left" w:pos="44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2" w:history="1">
            <w:r w:rsidRPr="004946AD">
              <w:rPr>
                <w:rStyle w:val="Lienhypertexte"/>
                <w:noProof/>
                <w:lang w:val="fr-FR"/>
              </w:rPr>
              <w:t>9.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Continuité d'Activité et Reprise Post-Crise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90325" w14:textId="55E1397F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3" w:history="1">
            <w:r w:rsidRPr="004946AD">
              <w:rPr>
                <w:rStyle w:val="Lienhypertexte"/>
                <w:noProof/>
                <w:lang w:val="fr-FR"/>
              </w:rPr>
              <w:t>Plan de Continuité d'Activité (PCA)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A686D" w14:textId="6F0BEFFD" w:rsidR="00584557" w:rsidRDefault="00584557">
          <w:pPr>
            <w:pStyle w:val="TM1"/>
            <w:tabs>
              <w:tab w:val="left" w:pos="72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4" w:history="1">
            <w:r w:rsidRPr="004946AD">
              <w:rPr>
                <w:rStyle w:val="Lienhypertexte"/>
                <w:noProof/>
                <w:lang w:val="fr-FR"/>
              </w:rPr>
              <w:t>10.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Évaluation et Amélioration Continue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4EA1A" w14:textId="581301D7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5" w:history="1">
            <w:r w:rsidRPr="004946AD">
              <w:rPr>
                <w:rStyle w:val="Lienhypertexte"/>
                <w:noProof/>
                <w:lang w:val="fr-FR"/>
              </w:rPr>
              <w:t>Retour d'expérience (RETEX)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5AC61" w14:textId="17D63610" w:rsidR="00584557" w:rsidRDefault="00584557">
          <w:pPr>
            <w:pStyle w:val="TM1"/>
            <w:tabs>
              <w:tab w:val="left" w:pos="72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6" w:history="1">
            <w:r w:rsidRPr="004946AD">
              <w:rPr>
                <w:rStyle w:val="Lienhypertexte"/>
                <w:noProof/>
                <w:lang w:val="fr-FR"/>
              </w:rPr>
              <w:t>11.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Réglementation et Cadre Juridique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2E347" w14:textId="5851F5C6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7" w:history="1">
            <w:r w:rsidRPr="004946AD">
              <w:rPr>
                <w:rStyle w:val="Lienhypertexte"/>
                <w:noProof/>
                <w:lang w:val="fr-FR"/>
              </w:rPr>
              <w:t>Obligations liées à la gestion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5CCB2" w14:textId="6E5B87D2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8" w:history="1">
            <w:r w:rsidRPr="004946AD">
              <w:rPr>
                <w:rStyle w:val="Lienhypertexte"/>
                <w:noProof/>
                <w:lang w:val="fr-FR"/>
              </w:rPr>
              <w:t>Conformité aux régulations spécifiques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AA174" w14:textId="06688179" w:rsidR="00584557" w:rsidRDefault="00584557">
          <w:pPr>
            <w:pStyle w:val="TM1"/>
            <w:tabs>
              <w:tab w:val="left" w:pos="720"/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29" w:history="1">
            <w:r w:rsidRPr="004946AD">
              <w:rPr>
                <w:rStyle w:val="Lienhypertexte"/>
                <w:noProof/>
                <w:lang w:val="fr-FR"/>
              </w:rPr>
              <w:t>12.</w:t>
            </w:r>
            <w:r>
              <w:rPr>
                <w:noProof/>
                <w:kern w:val="2"/>
                <w:sz w:val="24"/>
                <w:szCs w:val="24"/>
                <w:lang w:val="fr-FR" w:eastAsia="fr-FR"/>
                <w14:ligatures w14:val="standardContextual"/>
              </w:rPr>
              <w:tab/>
            </w:r>
            <w:r w:rsidRPr="004946AD">
              <w:rPr>
                <w:rStyle w:val="Lienhypertexte"/>
                <w:noProof/>
                <w:lang w:val="fr-FR"/>
              </w:rPr>
              <w:t>Annexes et Ressources Complémentaires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0C258" w14:textId="75369524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30" w:history="1">
            <w:r w:rsidRPr="004946AD">
              <w:rPr>
                <w:rStyle w:val="Lienhypertexte"/>
                <w:noProof/>
                <w:lang w:val="fr-FR"/>
              </w:rPr>
              <w:t>Modèles de documents et checklists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C96B1" w14:textId="2BE23B6C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31" w:history="1">
            <w:r w:rsidRPr="004946AD">
              <w:rPr>
                <w:rStyle w:val="Lienhypertexte"/>
                <w:noProof/>
                <w:lang w:val="fr-FR"/>
              </w:rPr>
              <w:t>Contacts utiles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DCD48" w14:textId="3E2D9B9B" w:rsidR="00584557" w:rsidRDefault="00584557">
          <w:pPr>
            <w:pStyle w:val="TM2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32" w:history="1">
            <w:r w:rsidRPr="004946AD">
              <w:rPr>
                <w:rStyle w:val="Lienhypertexte"/>
                <w:noProof/>
                <w:lang w:val="fr-FR"/>
              </w:rPr>
              <w:t>Glossaire des termes de gestion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919DA" w14:textId="7677428C" w:rsidR="00584557" w:rsidRDefault="00584557">
          <w:pPr>
            <w:pStyle w:val="TM1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33" w:history="1">
            <w:r w:rsidRPr="004946AD">
              <w:rPr>
                <w:rStyle w:val="Lienhypertexte"/>
                <w:noProof/>
                <w:lang w:val="fr-FR"/>
              </w:rPr>
              <w:t>Section Optionnelle : Adaptation par Secteur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179BD" w14:textId="4FB2B0CD" w:rsidR="00584557" w:rsidRDefault="00584557">
          <w:pPr>
            <w:pStyle w:val="TM3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34" w:history="1">
            <w:r w:rsidRPr="004946AD">
              <w:rPr>
                <w:rStyle w:val="Lienhypertexte"/>
                <w:noProof/>
                <w:lang w:val="fr-FR"/>
              </w:rPr>
              <w:t>Collectivités Territoriales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834AF" w14:textId="3F3FBAF8" w:rsidR="00584557" w:rsidRDefault="00584557">
          <w:pPr>
            <w:pStyle w:val="TM3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35" w:history="1">
            <w:r w:rsidRPr="004946AD">
              <w:rPr>
                <w:rStyle w:val="Lienhypertexte"/>
                <w:noProof/>
                <w:lang w:val="fr-FR"/>
              </w:rPr>
              <w:t>Établissements de Santé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9DC24" w14:textId="64EF1A92" w:rsidR="00584557" w:rsidRDefault="00584557">
          <w:pPr>
            <w:pStyle w:val="TM3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36" w:history="1">
            <w:r w:rsidRPr="004946AD">
              <w:rPr>
                <w:rStyle w:val="Lienhypertexte"/>
                <w:noProof/>
                <w:lang w:val="fr-FR"/>
              </w:rPr>
              <w:t>Établissements Scolaires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F1E42" w14:textId="4DA57F42" w:rsidR="00584557" w:rsidRDefault="00584557">
          <w:pPr>
            <w:pStyle w:val="TM3"/>
            <w:tabs>
              <w:tab w:val="right" w:leader="dot" w:pos="9396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4500037" w:history="1">
            <w:r w:rsidRPr="004946AD">
              <w:rPr>
                <w:rStyle w:val="Lienhypertexte"/>
                <w:noProof/>
                <w:lang w:val="fr-FR"/>
              </w:rPr>
              <w:t>Entreprises Industrielles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_Toc194500037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79E2A" w14:textId="00F880E7" w:rsidR="00BF70C0" w:rsidRDefault="00BF70C0">
          <w:r>
            <w:rPr>
              <w:b/>
              <w:bCs/>
            </w:rPr>
            <w:fldChar w:fldCharType="end"/>
          </w:r>
        </w:p>
      </w:sdtContent>
    </w:sdt>
    <w:p w14:paraId="5C246BF2" w14:textId="77777777" w:rsidR="00584557" w:rsidRPr="00584557" w:rsidRDefault="00584557" w:rsidP="00584557">
      <w:pPr>
        <w:tabs>
          <w:tab w:val="left" w:pos="4020"/>
        </w:tabs>
        <w:rPr>
          <w:rFonts w:asciiTheme="majorHAnsi" w:eastAsiaTheme="majorEastAsia" w:hAnsiTheme="majorHAnsi" w:cstheme="majorBidi"/>
          <w:b/>
          <w:bCs/>
          <w:color w:val="A61717"/>
          <w:sz w:val="28"/>
          <w:szCs w:val="28"/>
          <w:lang w:val="fr-FR"/>
        </w:rPr>
      </w:pPr>
      <w:r w:rsidRPr="00584557">
        <w:rPr>
          <w:rFonts w:asciiTheme="majorHAnsi" w:eastAsiaTheme="majorEastAsia" w:hAnsiTheme="majorHAnsi" w:cstheme="majorBidi"/>
          <w:b/>
          <w:bCs/>
          <w:color w:val="A61717"/>
          <w:sz w:val="28"/>
          <w:szCs w:val="28"/>
          <w:lang w:val="fr-FR"/>
        </w:rPr>
        <w:t>Vous avez besoin d’un accompagnement pour rédiger, mettre à jour, ou testez votre plan de gestion de crise ?</w:t>
      </w:r>
    </w:p>
    <w:p w14:paraId="6C90A22B" w14:textId="724F029E" w:rsidR="00584557" w:rsidRDefault="00584557" w:rsidP="00584557">
      <w:pPr>
        <w:tabs>
          <w:tab w:val="left" w:pos="4020"/>
        </w:tabs>
        <w:rPr>
          <w:rFonts w:asciiTheme="majorHAnsi" w:eastAsiaTheme="majorEastAsia" w:hAnsiTheme="majorHAnsi" w:cstheme="majorBidi"/>
          <w:b/>
          <w:bCs/>
          <w:color w:val="241040"/>
          <w:sz w:val="28"/>
          <w:szCs w:val="28"/>
          <w:lang w:val="fr-FR"/>
        </w:rPr>
      </w:pPr>
      <w:r>
        <w:rPr>
          <w:rFonts w:asciiTheme="majorHAnsi" w:eastAsiaTheme="majorEastAsia" w:hAnsiTheme="majorHAnsi" w:cstheme="majorBidi"/>
          <w:b/>
          <w:bCs/>
          <w:color w:val="241040"/>
          <w:sz w:val="28"/>
          <w:szCs w:val="28"/>
          <w:lang w:val="fr-FR"/>
        </w:rPr>
        <w:br/>
        <w:t xml:space="preserve">Contactez nous : </w:t>
      </w:r>
      <w:hyperlink r:id="rId11" w:history="1">
        <w:r w:rsidRPr="00584557">
          <w:rPr>
            <w:rStyle w:val="Lienhypertexte"/>
            <w:rFonts w:asciiTheme="majorHAnsi" w:eastAsiaTheme="majorEastAsia" w:hAnsiTheme="majorHAnsi" w:cstheme="majorBidi"/>
            <w:b/>
            <w:bCs/>
            <w:sz w:val="28"/>
            <w:szCs w:val="28"/>
            <w:lang w:val="fr-FR"/>
          </w:rPr>
          <w:t>https://crisehelp.fr/nous-contacter/</w:t>
        </w:r>
      </w:hyperlink>
    </w:p>
    <w:p w14:paraId="7885DFA5" w14:textId="77777777" w:rsidR="00320233" w:rsidRDefault="00320233" w:rsidP="00584557">
      <w:pPr>
        <w:tabs>
          <w:tab w:val="left" w:pos="4020"/>
        </w:tabs>
        <w:rPr>
          <w:rFonts w:asciiTheme="majorHAnsi" w:eastAsiaTheme="majorEastAsia" w:hAnsiTheme="majorHAnsi" w:cstheme="majorBidi"/>
          <w:b/>
          <w:bCs/>
          <w:color w:val="241040"/>
          <w:sz w:val="28"/>
          <w:szCs w:val="28"/>
          <w:lang w:val="fr-FR"/>
        </w:rPr>
      </w:pPr>
    </w:p>
    <w:p w14:paraId="69EB3D22" w14:textId="77777777" w:rsidR="00320233" w:rsidRDefault="00320233" w:rsidP="00584557">
      <w:pPr>
        <w:tabs>
          <w:tab w:val="left" w:pos="4020"/>
        </w:tabs>
        <w:rPr>
          <w:rFonts w:asciiTheme="majorHAnsi" w:eastAsiaTheme="majorEastAsia" w:hAnsiTheme="majorHAnsi" w:cstheme="majorBidi"/>
          <w:b/>
          <w:bCs/>
          <w:color w:val="241040"/>
          <w:sz w:val="28"/>
          <w:szCs w:val="28"/>
          <w:lang w:val="fr-FR"/>
        </w:rPr>
      </w:pPr>
    </w:p>
    <w:p w14:paraId="27196A47" w14:textId="77777777" w:rsidR="005D3B32" w:rsidRDefault="005D3B32" w:rsidP="00D328F3">
      <w:pPr>
        <w:pStyle w:val="Titre1"/>
        <w:rPr>
          <w:lang w:val="fr-FR"/>
        </w:rPr>
      </w:pPr>
    </w:p>
    <w:p w14:paraId="776F89B1" w14:textId="77777777" w:rsidR="005D3B32" w:rsidRDefault="005D3B32" w:rsidP="00D328F3">
      <w:pPr>
        <w:pStyle w:val="Titre1"/>
        <w:rPr>
          <w:lang w:val="fr-FR"/>
        </w:rPr>
      </w:pPr>
    </w:p>
    <w:sectPr w:rsidR="005D3B32" w:rsidSect="00F37F3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0786" w14:textId="77777777" w:rsidR="006420D6" w:rsidRDefault="006420D6" w:rsidP="00F37F32">
      <w:pPr>
        <w:spacing w:after="0" w:line="240" w:lineRule="auto"/>
      </w:pPr>
      <w:r>
        <w:separator/>
      </w:r>
    </w:p>
  </w:endnote>
  <w:endnote w:type="continuationSeparator" w:id="0">
    <w:p w14:paraId="7C39C9BC" w14:textId="77777777" w:rsidR="006420D6" w:rsidRDefault="006420D6" w:rsidP="00F3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393415"/>
      <w:docPartObj>
        <w:docPartGallery w:val="Page Numbers (Bottom of Page)"/>
        <w:docPartUnique/>
      </w:docPartObj>
    </w:sdtPr>
    <w:sdtContent>
      <w:p w14:paraId="4AE1B5C3" w14:textId="0558EA1E" w:rsidR="005D3B32" w:rsidRDefault="005D3B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190D163" w14:textId="2812EB04" w:rsidR="005D3B32" w:rsidRPr="00D328F3" w:rsidRDefault="00D328F3">
    <w:pPr>
      <w:pStyle w:val="Pieddepage"/>
      <w:rPr>
        <w:color w:val="FFFFFF" w:themeColor="background1"/>
      </w:rPr>
    </w:pPr>
    <w:hyperlink r:id="rId1" w:history="1">
      <w:r w:rsidRPr="00D328F3">
        <w:rPr>
          <w:rStyle w:val="Lienhypertexte"/>
          <w:color w:val="FFFFFF" w:themeColor="background1"/>
        </w:rPr>
        <w:t>https://crisehelp.fr/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F595" w14:textId="77777777" w:rsidR="006420D6" w:rsidRDefault="006420D6" w:rsidP="00F37F32">
      <w:pPr>
        <w:spacing w:after="0" w:line="240" w:lineRule="auto"/>
      </w:pPr>
      <w:r>
        <w:separator/>
      </w:r>
    </w:p>
  </w:footnote>
  <w:footnote w:type="continuationSeparator" w:id="0">
    <w:p w14:paraId="06F9BA3C" w14:textId="77777777" w:rsidR="006420D6" w:rsidRDefault="006420D6" w:rsidP="00F3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D9CD" w14:textId="514FD97E" w:rsidR="00F37F32" w:rsidRDefault="00F37F32">
    <w:pPr>
      <w:pStyle w:val="En-tte"/>
    </w:pPr>
    <w:r>
      <w:rPr>
        <w:noProof/>
        <w:lang w:val="fr-FR"/>
      </w:rPr>
      <w:drawing>
        <wp:anchor distT="0" distB="0" distL="114300" distR="114300" simplePos="0" relativeHeight="251660288" behindDoc="0" locked="0" layoutInCell="1" allowOverlap="1" wp14:anchorId="2C617056" wp14:editId="50265C3C">
          <wp:simplePos x="0" y="0"/>
          <wp:positionH relativeFrom="column">
            <wp:posOffset>1310640</wp:posOffset>
          </wp:positionH>
          <wp:positionV relativeFrom="paragraph">
            <wp:posOffset>-289560</wp:posOffset>
          </wp:positionV>
          <wp:extent cx="2590800" cy="460587"/>
          <wp:effectExtent l="0" t="0" r="0" b="0"/>
          <wp:wrapNone/>
          <wp:docPr id="105671197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60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50CCB7" w14:textId="77777777" w:rsidR="00F37F32" w:rsidRDefault="00F37F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DF43F8"/>
    <w:multiLevelType w:val="hybridMultilevel"/>
    <w:tmpl w:val="93407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952A6"/>
    <w:multiLevelType w:val="hybridMultilevel"/>
    <w:tmpl w:val="D53E4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7228C"/>
    <w:multiLevelType w:val="hybridMultilevel"/>
    <w:tmpl w:val="2B884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2036A"/>
    <w:multiLevelType w:val="hybridMultilevel"/>
    <w:tmpl w:val="F22644CC"/>
    <w:lvl w:ilvl="0" w:tplc="02D4EA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01550"/>
    <w:multiLevelType w:val="hybridMultilevel"/>
    <w:tmpl w:val="28663E36"/>
    <w:lvl w:ilvl="0" w:tplc="02D4EA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61521"/>
    <w:multiLevelType w:val="hybridMultilevel"/>
    <w:tmpl w:val="6DD87D3A"/>
    <w:lvl w:ilvl="0" w:tplc="02D4EA80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B5BF4"/>
    <w:multiLevelType w:val="hybridMultilevel"/>
    <w:tmpl w:val="C7405E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E1114"/>
    <w:multiLevelType w:val="hybridMultilevel"/>
    <w:tmpl w:val="B540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80BFA"/>
    <w:multiLevelType w:val="hybridMultilevel"/>
    <w:tmpl w:val="2DCE90C6"/>
    <w:lvl w:ilvl="0" w:tplc="02D4EA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C1273"/>
    <w:multiLevelType w:val="hybridMultilevel"/>
    <w:tmpl w:val="F7F2A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467B5"/>
    <w:multiLevelType w:val="hybridMultilevel"/>
    <w:tmpl w:val="DA8EF6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BE5389"/>
    <w:multiLevelType w:val="hybridMultilevel"/>
    <w:tmpl w:val="D5329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6C4"/>
    <w:multiLevelType w:val="hybridMultilevel"/>
    <w:tmpl w:val="13B6A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E164F"/>
    <w:multiLevelType w:val="hybridMultilevel"/>
    <w:tmpl w:val="190650B2"/>
    <w:lvl w:ilvl="0" w:tplc="02D4EA80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8E511F"/>
    <w:multiLevelType w:val="hybridMultilevel"/>
    <w:tmpl w:val="A21C8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3250F"/>
    <w:multiLevelType w:val="hybridMultilevel"/>
    <w:tmpl w:val="4078CE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9292">
    <w:abstractNumId w:val="8"/>
  </w:num>
  <w:num w:numId="2" w16cid:durableId="1291857876">
    <w:abstractNumId w:val="6"/>
  </w:num>
  <w:num w:numId="3" w16cid:durableId="643051513">
    <w:abstractNumId w:val="5"/>
  </w:num>
  <w:num w:numId="4" w16cid:durableId="1331250909">
    <w:abstractNumId w:val="4"/>
  </w:num>
  <w:num w:numId="5" w16cid:durableId="1846480135">
    <w:abstractNumId w:val="7"/>
  </w:num>
  <w:num w:numId="6" w16cid:durableId="32928683">
    <w:abstractNumId w:val="3"/>
  </w:num>
  <w:num w:numId="7" w16cid:durableId="1668482248">
    <w:abstractNumId w:val="2"/>
  </w:num>
  <w:num w:numId="8" w16cid:durableId="2089766416">
    <w:abstractNumId w:val="1"/>
  </w:num>
  <w:num w:numId="9" w16cid:durableId="939143124">
    <w:abstractNumId w:val="0"/>
  </w:num>
  <w:num w:numId="10" w16cid:durableId="1066757695">
    <w:abstractNumId w:val="16"/>
  </w:num>
  <w:num w:numId="11" w16cid:durableId="413161992">
    <w:abstractNumId w:val="15"/>
  </w:num>
  <w:num w:numId="12" w16cid:durableId="1431972335">
    <w:abstractNumId w:val="12"/>
  </w:num>
  <w:num w:numId="13" w16cid:durableId="1753812569">
    <w:abstractNumId w:val="17"/>
  </w:num>
  <w:num w:numId="14" w16cid:durableId="1877817214">
    <w:abstractNumId w:val="13"/>
  </w:num>
  <w:num w:numId="15" w16cid:durableId="309599068">
    <w:abstractNumId w:val="22"/>
  </w:num>
  <w:num w:numId="16" w16cid:durableId="87965650">
    <w:abstractNumId w:val="14"/>
  </w:num>
  <w:num w:numId="17" w16cid:durableId="1505975006">
    <w:abstractNumId w:val="19"/>
  </w:num>
  <w:num w:numId="18" w16cid:durableId="747846876">
    <w:abstractNumId w:val="11"/>
  </w:num>
  <w:num w:numId="19" w16cid:durableId="1762557658">
    <w:abstractNumId w:val="18"/>
  </w:num>
  <w:num w:numId="20" w16cid:durableId="158349422">
    <w:abstractNumId w:val="10"/>
  </w:num>
  <w:num w:numId="21" w16cid:durableId="724522732">
    <w:abstractNumId w:val="23"/>
  </w:num>
  <w:num w:numId="22" w16cid:durableId="2089574521">
    <w:abstractNumId w:val="20"/>
  </w:num>
  <w:num w:numId="23" w16cid:durableId="1624648355">
    <w:abstractNumId w:val="21"/>
  </w:num>
  <w:num w:numId="24" w16cid:durableId="1589462230">
    <w:abstractNumId w:val="9"/>
  </w:num>
  <w:num w:numId="25" w16cid:durableId="15442914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6F31"/>
    <w:rsid w:val="0029639D"/>
    <w:rsid w:val="00320233"/>
    <w:rsid w:val="00326F90"/>
    <w:rsid w:val="00370665"/>
    <w:rsid w:val="003B5CF0"/>
    <w:rsid w:val="00584557"/>
    <w:rsid w:val="005D3B32"/>
    <w:rsid w:val="00615AFA"/>
    <w:rsid w:val="006420D6"/>
    <w:rsid w:val="007E70C1"/>
    <w:rsid w:val="009274CC"/>
    <w:rsid w:val="009D6E6E"/>
    <w:rsid w:val="00A76A03"/>
    <w:rsid w:val="00AA1D8D"/>
    <w:rsid w:val="00B47730"/>
    <w:rsid w:val="00BF70C0"/>
    <w:rsid w:val="00CB0664"/>
    <w:rsid w:val="00CF3C19"/>
    <w:rsid w:val="00D328F3"/>
    <w:rsid w:val="00F37F32"/>
    <w:rsid w:val="00F927C1"/>
    <w:rsid w:val="00FC5F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2D3E4"/>
  <w14:defaultImageDpi w14:val="300"/>
  <w15:docId w15:val="{519F39A7-DAEF-4C4F-B309-36D53C51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D32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104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7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1717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328F3"/>
    <w:rPr>
      <w:rFonts w:asciiTheme="majorHAnsi" w:eastAsiaTheme="majorEastAsia" w:hAnsiTheme="majorHAnsi" w:cstheme="majorBidi"/>
      <w:b/>
      <w:bCs/>
      <w:color w:val="24104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37F32"/>
    <w:rPr>
      <w:rFonts w:asciiTheme="majorHAnsi" w:eastAsiaTheme="majorEastAsia" w:hAnsiTheme="majorHAnsi" w:cstheme="majorBidi"/>
      <w:b/>
      <w:bCs/>
      <w:color w:val="A61717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37F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4104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37F32"/>
    <w:rPr>
      <w:rFonts w:asciiTheme="majorHAnsi" w:eastAsiaTheme="majorEastAsia" w:hAnsiTheme="majorHAnsi" w:cstheme="majorBidi"/>
      <w:color w:val="241040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BF70C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F70C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F70C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F70C0"/>
    <w:rPr>
      <w:color w:val="0000FF" w:themeColor="hyperlink"/>
      <w:u w:val="single"/>
    </w:rPr>
  </w:style>
  <w:style w:type="table" w:styleId="Tableausimple1">
    <w:name w:val="Plain Table 1"/>
    <w:basedOn w:val="TableauNormal"/>
    <w:uiPriority w:val="99"/>
    <w:rsid w:val="003B5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D32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ehelp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isehelp.fr/nous-contacter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isehelp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4479</Characters>
  <Application>Microsoft Office Word</Application>
  <DocSecurity>0</DocSecurity>
  <Lines>203</Lines>
  <Paragraphs>161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gestion de crise - PGC</vt:lpstr>
      <vt:lpstr/>
    </vt:vector>
  </TitlesOfParts>
  <Manager>Blandine CAZELLES</Manager>
  <Company>CriseHelp</Company>
  <LinksUpToDate>false</LinksUpToDate>
  <CharactersWithSpaces>5179</CharactersWithSpaces>
  <SharedDoc>false</SharedDoc>
  <HyperlinkBase>https://crisehelp.fr/quest-ce-quun-plan-de-gestion-de-crise/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gestion de crise - PGC</dc:title>
  <dc:subject>Plan de gestion de crise</dc:subject>
  <dc:creator>Benoît LABALETTE;Blandine CAZELLES</dc:creator>
  <cp:keywords>CriseHelp</cp:keywords>
  <dc:description>https://crisehelp.fr/quest-ce-quun-plan-de-gestion-de-crise/</dc:description>
  <cp:lastModifiedBy>Benoît LABALETTE</cp:lastModifiedBy>
  <cp:revision>6</cp:revision>
  <dcterms:created xsi:type="dcterms:W3CDTF">2025-04-02T13:29:00Z</dcterms:created>
  <dcterms:modified xsi:type="dcterms:W3CDTF">2025-04-02T13:54:00Z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diteur">
    <vt:lpwstr>https://crisehelp.fr/</vt:lpwstr>
  </property>
  <property fmtid="{D5CDD505-2E9C-101B-9397-08002B2CF9AE}" pid="3" name="Source">
    <vt:lpwstr>https://crisehelp.fr/quest-ce-quun-plan-de-gestion-de-crise/</vt:lpwstr>
  </property>
  <property fmtid="{D5CDD505-2E9C-101B-9397-08002B2CF9AE}" pid="4" name="Enregistré par">
    <vt:lpwstr>Benoît LABALETTE</vt:lpwstr>
  </property>
  <property fmtid="{D5CDD505-2E9C-101B-9397-08002B2CF9AE}" pid="5" name="Projet">
    <vt:lpwstr>https://crisehelp.fr/</vt:lpwstr>
  </property>
</Properties>
</file>